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4F055" w14:textId="77777777" w:rsidR="00F14C52" w:rsidRPr="00833B86" w:rsidRDefault="00F14C52">
      <w:pPr>
        <w:rPr>
          <w:u w:val="single"/>
        </w:rPr>
      </w:pPr>
      <w:r w:rsidRPr="00833B86">
        <w:rPr>
          <w:u w:val="single"/>
        </w:rPr>
        <w:t>Immune Review</w:t>
      </w:r>
      <w:r w:rsidR="00833B86">
        <w:rPr>
          <w:u w:val="single"/>
        </w:rPr>
        <w:t xml:space="preserve">- Chapter 9 </w:t>
      </w:r>
    </w:p>
    <w:p w14:paraId="20A4C12D" w14:textId="77777777" w:rsidR="00F14C52" w:rsidRDefault="00F14C52"/>
    <w:p w14:paraId="6B939C15" w14:textId="77777777" w:rsidR="00F14C52" w:rsidRDefault="00F14C52"/>
    <w:p w14:paraId="18D7CF70" w14:textId="77777777" w:rsidR="00833B86" w:rsidRDefault="00F14C52" w:rsidP="00833B86">
      <w:r>
        <w:t>Adhesion</w:t>
      </w:r>
      <w:r w:rsidR="004B6CF8">
        <w:t xml:space="preserve">- </w:t>
      </w:r>
      <w:r w:rsidR="00833B86">
        <w:t xml:space="preserve">scar tissues that forms between two body surfaces, usually as a result of surgery or injury </w:t>
      </w:r>
    </w:p>
    <w:p w14:paraId="2A3DAE44" w14:textId="77777777" w:rsidR="00833B86" w:rsidRDefault="004B6CF8" w:rsidP="00833B86">
      <w:pPr>
        <w:numPr>
          <w:ilvl w:val="0"/>
          <w:numId w:val="2"/>
        </w:numPr>
      </w:pPr>
      <w:r>
        <w:t xml:space="preserve">an attraction between molecules of different substances </w:t>
      </w:r>
    </w:p>
    <w:p w14:paraId="1B53317C" w14:textId="77777777" w:rsidR="004B6CF8" w:rsidRDefault="004B6CF8"/>
    <w:p w14:paraId="619E2029" w14:textId="77777777" w:rsidR="00F14C52" w:rsidRDefault="00F14C52">
      <w:r>
        <w:t>Antiseptic</w:t>
      </w:r>
      <w:r w:rsidR="00C63C26">
        <w:t>- a substance that kills</w:t>
      </w:r>
      <w:r w:rsidR="004B6CF8">
        <w:t xml:space="preserve"> micro-organisms that carry disease without harming body tissues </w:t>
      </w:r>
    </w:p>
    <w:p w14:paraId="0A44B4FE" w14:textId="77777777" w:rsidR="004B6CF8" w:rsidRDefault="004B6CF8"/>
    <w:p w14:paraId="08E01D90" w14:textId="77777777" w:rsidR="00F14C52" w:rsidRDefault="00F14C52">
      <w:r>
        <w:t>Apoptosis</w:t>
      </w:r>
      <w:r w:rsidR="004B6CF8">
        <w:t xml:space="preserve">- </w:t>
      </w:r>
      <w:r w:rsidR="00C63C26">
        <w:t>genetically programmed cell death</w:t>
      </w:r>
    </w:p>
    <w:p w14:paraId="18DAD403" w14:textId="77777777" w:rsidR="004B6CF8" w:rsidRDefault="004B6CF8"/>
    <w:p w14:paraId="1E04417F" w14:textId="77777777" w:rsidR="00833B86" w:rsidRDefault="00F14C52">
      <w:r>
        <w:t>Betadine</w:t>
      </w:r>
      <w:r w:rsidR="004B6CF8">
        <w:t xml:space="preserve">- </w:t>
      </w:r>
      <w:r w:rsidR="00833B86">
        <w:t xml:space="preserve">a </w:t>
      </w:r>
      <w:proofErr w:type="spellStart"/>
      <w:r w:rsidR="00833B86">
        <w:t>povidone</w:t>
      </w:r>
      <w:proofErr w:type="spellEnd"/>
      <w:r w:rsidR="00833B86">
        <w:t xml:space="preserve">-iodine containing solution that is used topically to destroy microorganisms </w:t>
      </w:r>
    </w:p>
    <w:p w14:paraId="245166C7" w14:textId="77777777" w:rsidR="00F14C52" w:rsidRDefault="004B6CF8" w:rsidP="00833B86">
      <w:pPr>
        <w:numPr>
          <w:ilvl w:val="0"/>
          <w:numId w:val="2"/>
        </w:numPr>
      </w:pPr>
      <w:r>
        <w:t xml:space="preserve">used for a preparation of </w:t>
      </w:r>
      <w:proofErr w:type="spellStart"/>
      <w:r>
        <w:t>povidone</w:t>
      </w:r>
      <w:proofErr w:type="spellEnd"/>
      <w:r>
        <w:t xml:space="preserve">-iodine </w:t>
      </w:r>
    </w:p>
    <w:p w14:paraId="61E09843" w14:textId="77777777" w:rsidR="004B6CF8" w:rsidRDefault="004B6CF8"/>
    <w:p w14:paraId="003E367C" w14:textId="77777777" w:rsidR="00833B86" w:rsidRDefault="00F14C52">
      <w:r>
        <w:t>Clinical Manifestation</w:t>
      </w:r>
      <w:r w:rsidR="004B6CF8">
        <w:t xml:space="preserve">- </w:t>
      </w:r>
      <w:r w:rsidR="00833B86">
        <w:t xml:space="preserve">unique signs and symptoms </w:t>
      </w:r>
    </w:p>
    <w:p w14:paraId="6DBCD4FD" w14:textId="77777777" w:rsidR="00F14C52" w:rsidRDefault="004B6CF8" w:rsidP="00833B86">
      <w:pPr>
        <w:numPr>
          <w:ilvl w:val="0"/>
          <w:numId w:val="2"/>
        </w:numPr>
      </w:pPr>
      <w:r>
        <w:t xml:space="preserve">disease can be determined by history and/or examination </w:t>
      </w:r>
    </w:p>
    <w:p w14:paraId="0043D29F" w14:textId="77777777" w:rsidR="004B6CF8" w:rsidRDefault="004B6CF8"/>
    <w:p w14:paraId="44F3BE0E" w14:textId="77777777" w:rsidR="00833B86" w:rsidRDefault="00F14C52">
      <w:r>
        <w:t>Contracture</w:t>
      </w:r>
      <w:r w:rsidR="004B6CF8">
        <w:t xml:space="preserve">- </w:t>
      </w:r>
      <w:r w:rsidR="00833B86">
        <w:t xml:space="preserve">shortening of muscle tissue resulting in immobility </w:t>
      </w:r>
    </w:p>
    <w:p w14:paraId="55CF03F1" w14:textId="77777777" w:rsidR="00F14C52" w:rsidRDefault="004B6CF8" w:rsidP="00833B86">
      <w:pPr>
        <w:numPr>
          <w:ilvl w:val="0"/>
          <w:numId w:val="2"/>
        </w:numPr>
      </w:pPr>
      <w:r>
        <w:t xml:space="preserve">permanent contracting of a muscle </w:t>
      </w:r>
    </w:p>
    <w:p w14:paraId="01D70926" w14:textId="77777777" w:rsidR="004B6CF8" w:rsidRDefault="004B6CF8"/>
    <w:p w14:paraId="3186AD0E" w14:textId="77777777" w:rsidR="00833B86" w:rsidRDefault="00F14C52">
      <w:r>
        <w:t>Dehiscence</w:t>
      </w:r>
      <w:r w:rsidR="004B6CF8">
        <w:t xml:space="preserve">- </w:t>
      </w:r>
      <w:r w:rsidR="00833B86">
        <w:t>separation of wound edges</w:t>
      </w:r>
    </w:p>
    <w:p w14:paraId="16A9B90C" w14:textId="77777777" w:rsidR="00F14C52" w:rsidRDefault="004B6CF8" w:rsidP="00833B86">
      <w:pPr>
        <w:numPr>
          <w:ilvl w:val="0"/>
          <w:numId w:val="2"/>
        </w:numPr>
      </w:pPr>
      <w:r>
        <w:t xml:space="preserve">bursting open of a wound, especially a surgical abdominal wound </w:t>
      </w:r>
    </w:p>
    <w:p w14:paraId="082CCC5E" w14:textId="77777777" w:rsidR="004B6CF8" w:rsidRDefault="004B6CF8"/>
    <w:p w14:paraId="39A8DECE" w14:textId="77777777" w:rsidR="00833B86" w:rsidRDefault="00F14C52">
      <w:r>
        <w:t>Disinfectants</w:t>
      </w:r>
      <w:r w:rsidR="004B6CF8">
        <w:t xml:space="preserve">- </w:t>
      </w:r>
      <w:r w:rsidR="00833B86">
        <w:t>agents that kill microbes on inanimate objects or surfaces</w:t>
      </w:r>
    </w:p>
    <w:p w14:paraId="1E786891" w14:textId="77777777" w:rsidR="00F14C52" w:rsidRDefault="00C63C26" w:rsidP="00833B86">
      <w:pPr>
        <w:numPr>
          <w:ilvl w:val="0"/>
          <w:numId w:val="2"/>
        </w:numPr>
      </w:pPr>
      <w:r>
        <w:t xml:space="preserve">a chemical agent that is used to destroy bacteria and viruses on surfaces </w:t>
      </w:r>
    </w:p>
    <w:p w14:paraId="0C505374" w14:textId="77777777" w:rsidR="004B6CF8" w:rsidRDefault="004B6CF8"/>
    <w:p w14:paraId="009E3547" w14:textId="77777777" w:rsidR="00833B86" w:rsidRDefault="00F14C52">
      <w:r>
        <w:t>Endotoxins</w:t>
      </w:r>
      <w:r w:rsidR="004B6CF8">
        <w:t xml:space="preserve">- </w:t>
      </w:r>
      <w:r w:rsidR="00833B86">
        <w:t xml:space="preserve">toxins found in bacteria, often as part of the cell wall, that stimulate immune response </w:t>
      </w:r>
    </w:p>
    <w:p w14:paraId="506E97BE" w14:textId="77777777" w:rsidR="00F14C52" w:rsidRDefault="004B6CF8" w:rsidP="00833B86">
      <w:pPr>
        <w:numPr>
          <w:ilvl w:val="0"/>
          <w:numId w:val="2"/>
        </w:numPr>
      </w:pPr>
      <w:r>
        <w:t xml:space="preserve">toxin of internal origin; poisonous substance found in bacteria </w:t>
      </w:r>
    </w:p>
    <w:p w14:paraId="3DC041A5" w14:textId="77777777" w:rsidR="004B6CF8" w:rsidRDefault="004B6CF8"/>
    <w:p w14:paraId="13A33248" w14:textId="77777777" w:rsidR="00833B86" w:rsidRDefault="00F14C52">
      <w:r>
        <w:t>Epidemiology</w:t>
      </w:r>
      <w:r w:rsidR="00C63C26">
        <w:t xml:space="preserve">- </w:t>
      </w:r>
      <w:r w:rsidR="00833B86">
        <w:t xml:space="preserve">the study of the rates of disease within a given population </w:t>
      </w:r>
    </w:p>
    <w:p w14:paraId="76CCB7BD" w14:textId="77777777" w:rsidR="00F14C52" w:rsidRDefault="00C63C26" w:rsidP="00833B86">
      <w:pPr>
        <w:numPr>
          <w:ilvl w:val="0"/>
          <w:numId w:val="2"/>
        </w:numPr>
      </w:pPr>
      <w:r>
        <w:t xml:space="preserve">branch of medical science concerned with the incidence, distribution and control of diseases that affect large numbers of people </w:t>
      </w:r>
    </w:p>
    <w:p w14:paraId="26B1C7B8" w14:textId="77777777" w:rsidR="004B6CF8" w:rsidRDefault="004B6CF8"/>
    <w:p w14:paraId="0D47B3A4" w14:textId="77777777" w:rsidR="00F14C52" w:rsidRDefault="00F14C52">
      <w:r>
        <w:t>Etiology</w:t>
      </w:r>
      <w:r w:rsidR="00C63C26">
        <w:t xml:space="preserve">- </w:t>
      </w:r>
      <w:r w:rsidR="00833B86">
        <w:t>causes</w:t>
      </w:r>
      <w:r w:rsidR="00C63C26">
        <w:t>/ origins</w:t>
      </w:r>
      <w:r w:rsidR="00833B86">
        <w:t xml:space="preserve"> of a disease </w:t>
      </w:r>
    </w:p>
    <w:p w14:paraId="12C34D3C" w14:textId="77777777" w:rsidR="004B6CF8" w:rsidRDefault="004B6CF8"/>
    <w:p w14:paraId="6976A22E" w14:textId="77777777" w:rsidR="00833B86" w:rsidRDefault="00F14C52">
      <w:r>
        <w:t>Exotoxins</w:t>
      </w:r>
      <w:r w:rsidR="00C63C26">
        <w:t>-</w:t>
      </w:r>
      <w:r w:rsidR="00833B86">
        <w:t xml:space="preserve">toxins produced by bacteria </w:t>
      </w:r>
    </w:p>
    <w:p w14:paraId="07389F13" w14:textId="77777777" w:rsidR="00F14C52" w:rsidRDefault="00C63C26" w:rsidP="00833B86">
      <w:pPr>
        <w:numPr>
          <w:ilvl w:val="0"/>
          <w:numId w:val="2"/>
        </w:numPr>
      </w:pPr>
      <w:r>
        <w:t xml:space="preserve">toxic substances that bacteria secrete into their environment </w:t>
      </w:r>
    </w:p>
    <w:p w14:paraId="223B3FA5" w14:textId="77777777" w:rsidR="004B6CF8" w:rsidRDefault="004B6CF8"/>
    <w:p w14:paraId="56056911" w14:textId="77777777" w:rsidR="00F14C52" w:rsidRDefault="00F14C52">
      <w:r>
        <w:t>Exudate</w:t>
      </w:r>
      <w:r w:rsidR="00833B86">
        <w:t xml:space="preserve">- any fluid that has discharge out of tissues because they are inflamed or injured  </w:t>
      </w:r>
    </w:p>
    <w:p w14:paraId="289C9FFF" w14:textId="77777777" w:rsidR="004B6CF8" w:rsidRDefault="004B6CF8"/>
    <w:p w14:paraId="1BB2C5EB" w14:textId="77777777" w:rsidR="00F14C52" w:rsidRDefault="00F14C52">
      <w:r>
        <w:t>Hyperemia</w:t>
      </w:r>
      <w:r w:rsidR="00C63C26">
        <w:t xml:space="preserve">- </w:t>
      </w:r>
      <w:r w:rsidR="00833B86">
        <w:t xml:space="preserve">increased blood flow to a body tissue </w:t>
      </w:r>
    </w:p>
    <w:p w14:paraId="345F7867" w14:textId="77777777" w:rsidR="004B6CF8" w:rsidRDefault="004B6CF8"/>
    <w:p w14:paraId="4D9ACB74" w14:textId="77777777" w:rsidR="00833B86" w:rsidRDefault="00F14C52">
      <w:r>
        <w:t>Morbidity</w:t>
      </w:r>
      <w:r w:rsidR="00C63C26">
        <w:t xml:space="preserve">- </w:t>
      </w:r>
      <w:r w:rsidR="00833B86">
        <w:t>the state of being diseased</w:t>
      </w:r>
    </w:p>
    <w:p w14:paraId="467BF848" w14:textId="77777777" w:rsidR="00F14C52" w:rsidRDefault="00C63C26" w:rsidP="00833B86">
      <w:pPr>
        <w:numPr>
          <w:ilvl w:val="0"/>
          <w:numId w:val="2"/>
        </w:numPr>
      </w:pPr>
      <w:r>
        <w:t xml:space="preserve">a disease state/ symptom </w:t>
      </w:r>
    </w:p>
    <w:p w14:paraId="1CF0C583" w14:textId="77777777" w:rsidR="004B6CF8" w:rsidRDefault="004B6CF8"/>
    <w:p w14:paraId="5BD606E2" w14:textId="77777777" w:rsidR="00833B86" w:rsidRDefault="00F14C52">
      <w:r>
        <w:t>Mortality</w:t>
      </w:r>
      <w:r w:rsidR="00C63C26">
        <w:t xml:space="preserve">- </w:t>
      </w:r>
      <w:r w:rsidR="00833B86">
        <w:t xml:space="preserve">the incidence of death in a population </w:t>
      </w:r>
    </w:p>
    <w:p w14:paraId="3CD2F334" w14:textId="77777777" w:rsidR="00F14C52" w:rsidRDefault="00C63C26" w:rsidP="00833B86">
      <w:pPr>
        <w:numPr>
          <w:ilvl w:val="0"/>
          <w:numId w:val="2"/>
        </w:numPr>
      </w:pPr>
      <w:r>
        <w:t xml:space="preserve">death </w:t>
      </w:r>
    </w:p>
    <w:p w14:paraId="03C8E956" w14:textId="77777777" w:rsidR="004B6CF8" w:rsidRDefault="004B6CF8"/>
    <w:p w14:paraId="4DAC3ABE" w14:textId="77777777" w:rsidR="00833B86" w:rsidRDefault="00F14C52">
      <w:r>
        <w:t>Necrosis</w:t>
      </w:r>
      <w:r w:rsidR="00C63C26">
        <w:t xml:space="preserve">- </w:t>
      </w:r>
      <w:r w:rsidR="00833B86">
        <w:t>general term referring to cell death</w:t>
      </w:r>
    </w:p>
    <w:p w14:paraId="63567532" w14:textId="77777777" w:rsidR="00F14C52" w:rsidRDefault="00C63C26" w:rsidP="00833B86">
      <w:pPr>
        <w:numPr>
          <w:ilvl w:val="0"/>
          <w:numId w:val="2"/>
        </w:numPr>
      </w:pPr>
      <w:r>
        <w:t xml:space="preserve">death of tissue </w:t>
      </w:r>
    </w:p>
    <w:p w14:paraId="06DAE7C5" w14:textId="77777777" w:rsidR="004B6CF8" w:rsidRDefault="004B6CF8"/>
    <w:p w14:paraId="16FA1390" w14:textId="77777777" w:rsidR="00F14C52" w:rsidRDefault="00F14C52">
      <w:r>
        <w:t>Outcome</w:t>
      </w:r>
      <w:r w:rsidR="00C63C26">
        <w:t xml:space="preserve">- </w:t>
      </w:r>
      <w:r w:rsidR="00F63E30">
        <w:t xml:space="preserve">measurable consequence of disease </w:t>
      </w:r>
    </w:p>
    <w:p w14:paraId="12CD281F" w14:textId="77777777" w:rsidR="004B6CF8" w:rsidRDefault="004B6CF8"/>
    <w:p w14:paraId="6388F890" w14:textId="77777777" w:rsidR="00F63E30" w:rsidRDefault="00F14C52">
      <w:r>
        <w:t>Pathogenesis</w:t>
      </w:r>
      <w:r w:rsidR="00C63C26">
        <w:t xml:space="preserve">- </w:t>
      </w:r>
      <w:r w:rsidR="00F63E30">
        <w:t xml:space="preserve">the clinical course of disease </w:t>
      </w:r>
    </w:p>
    <w:p w14:paraId="18B49B36" w14:textId="77777777" w:rsidR="00F14C52" w:rsidRDefault="00C63C26" w:rsidP="00F63E30">
      <w:pPr>
        <w:numPr>
          <w:ilvl w:val="0"/>
          <w:numId w:val="2"/>
        </w:numPr>
      </w:pPr>
      <w:r>
        <w:t xml:space="preserve">development of disease </w:t>
      </w:r>
    </w:p>
    <w:p w14:paraId="63B3137F" w14:textId="77777777" w:rsidR="004B6CF8" w:rsidRDefault="004B6CF8"/>
    <w:p w14:paraId="67FFE7C5" w14:textId="77777777" w:rsidR="00F63E30" w:rsidRDefault="00F14C52">
      <w:r>
        <w:t>Pathophysiology</w:t>
      </w:r>
      <w:r w:rsidR="00C63C26">
        <w:t xml:space="preserve">- </w:t>
      </w:r>
      <w:r w:rsidR="00F63E30">
        <w:t xml:space="preserve">study of disease </w:t>
      </w:r>
    </w:p>
    <w:p w14:paraId="5F6B5B56" w14:textId="77777777" w:rsidR="00F14C52" w:rsidRDefault="00C63C26" w:rsidP="00F63E30">
      <w:pPr>
        <w:numPr>
          <w:ilvl w:val="0"/>
          <w:numId w:val="2"/>
        </w:numPr>
      </w:pPr>
      <w:r>
        <w:t xml:space="preserve">functional changes associated with disease and aging </w:t>
      </w:r>
    </w:p>
    <w:p w14:paraId="349BEC3A" w14:textId="77777777" w:rsidR="004B6CF8" w:rsidRDefault="004B6CF8"/>
    <w:p w14:paraId="5CC23BD2" w14:textId="77777777" w:rsidR="00F63E30" w:rsidRDefault="00F14C52">
      <w:r>
        <w:t>Prognosis</w:t>
      </w:r>
      <w:r w:rsidR="00833B86">
        <w:t xml:space="preserve">- </w:t>
      </w:r>
      <w:r w:rsidR="00F63E30">
        <w:t xml:space="preserve">expected outcome; expected response to treatment </w:t>
      </w:r>
    </w:p>
    <w:p w14:paraId="227DBD75" w14:textId="77777777" w:rsidR="00F14C52" w:rsidRDefault="00833B86" w:rsidP="00F63E30">
      <w:pPr>
        <w:numPr>
          <w:ilvl w:val="0"/>
          <w:numId w:val="2"/>
        </w:numPr>
      </w:pPr>
      <w:r>
        <w:t xml:space="preserve">a prediction of the course of a disease </w:t>
      </w:r>
    </w:p>
    <w:p w14:paraId="4CDA06FF" w14:textId="77777777" w:rsidR="004B6CF8" w:rsidRDefault="004B6CF8"/>
    <w:p w14:paraId="634B4824" w14:textId="77777777" w:rsidR="00F63E30" w:rsidRDefault="00F14C52">
      <w:r>
        <w:t>Signs</w:t>
      </w:r>
      <w:r w:rsidR="00833B86">
        <w:t xml:space="preserve">- </w:t>
      </w:r>
      <w:r w:rsidR="00F63E30">
        <w:t xml:space="preserve">observable phenomena such as heart or respiratory rate </w:t>
      </w:r>
    </w:p>
    <w:p w14:paraId="5A1B6F4F" w14:textId="77777777" w:rsidR="00F14C52" w:rsidRDefault="00833B86" w:rsidP="00F63E30">
      <w:pPr>
        <w:numPr>
          <w:ilvl w:val="0"/>
          <w:numId w:val="2"/>
        </w:numPr>
      </w:pPr>
      <w:r>
        <w:t>objective manifestations of a disease that can be measured or observed by others</w:t>
      </w:r>
    </w:p>
    <w:p w14:paraId="698A088E" w14:textId="77777777" w:rsidR="00D772E7" w:rsidRDefault="00D772E7"/>
    <w:p w14:paraId="6F772E23" w14:textId="77777777" w:rsidR="00F63E30" w:rsidRDefault="00F14C52">
      <w:r>
        <w:t>Sterilization</w:t>
      </w:r>
      <w:r w:rsidR="00833B86">
        <w:t xml:space="preserve">- </w:t>
      </w:r>
      <w:r w:rsidR="00F63E30">
        <w:t xml:space="preserve">process that destroys all living organisms </w:t>
      </w:r>
    </w:p>
    <w:p w14:paraId="4A31ECE6" w14:textId="77777777" w:rsidR="00F14C52" w:rsidRDefault="00833B86" w:rsidP="00F63E30">
      <w:pPr>
        <w:numPr>
          <w:ilvl w:val="0"/>
          <w:numId w:val="2"/>
        </w:numPr>
      </w:pPr>
      <w:r>
        <w:t xml:space="preserve">complete destruction of all forms of microbial life </w:t>
      </w:r>
    </w:p>
    <w:p w14:paraId="785A1AE1" w14:textId="77777777" w:rsidR="004B6CF8" w:rsidRDefault="004B6CF8"/>
    <w:p w14:paraId="33C61616" w14:textId="77777777" w:rsidR="00F63E30" w:rsidRDefault="00F14C52">
      <w:r>
        <w:t>Symptoms</w:t>
      </w:r>
      <w:r w:rsidR="00833B86">
        <w:t xml:space="preserve">- </w:t>
      </w:r>
      <w:r w:rsidR="00F63E30">
        <w:t xml:space="preserve">complaints experienced/ verbalized by patient </w:t>
      </w:r>
    </w:p>
    <w:p w14:paraId="514A16A5" w14:textId="77777777" w:rsidR="00F14C52" w:rsidRDefault="00833B86" w:rsidP="00F63E30">
      <w:pPr>
        <w:numPr>
          <w:ilvl w:val="0"/>
          <w:numId w:val="2"/>
        </w:numPr>
      </w:pPr>
      <w:r>
        <w:t xml:space="preserve">subjective evidence of disease or physical disturbance observed by the patient such as a headache </w:t>
      </w:r>
    </w:p>
    <w:p w14:paraId="22538AD0" w14:textId="77777777" w:rsidR="004B6CF8" w:rsidRDefault="004B6CF8"/>
    <w:p w14:paraId="7A01235A" w14:textId="77777777" w:rsidR="00F63E30" w:rsidRDefault="00F14C52">
      <w:r>
        <w:t>Vasomotor</w:t>
      </w:r>
      <w:r w:rsidR="00833B86">
        <w:t xml:space="preserve">- </w:t>
      </w:r>
      <w:r w:rsidR="00F63E30">
        <w:t>referring to nerves that innervate smooth muscles in the walls of arteries and veins and can cause their constriction</w:t>
      </w:r>
      <w:bookmarkStart w:id="0" w:name="_GoBack"/>
      <w:bookmarkEnd w:id="0"/>
      <w:r w:rsidR="00F63E30">
        <w:t xml:space="preserve"> or dilation </w:t>
      </w:r>
    </w:p>
    <w:p w14:paraId="18B63313" w14:textId="77777777" w:rsidR="00F14C52" w:rsidRDefault="00833B86" w:rsidP="00F63E30">
      <w:pPr>
        <w:numPr>
          <w:ilvl w:val="0"/>
          <w:numId w:val="2"/>
        </w:numPr>
      </w:pPr>
      <w:r>
        <w:t xml:space="preserve">brain area concerned with regulation of blood vessel resistance </w:t>
      </w:r>
    </w:p>
    <w:p w14:paraId="20D231A7" w14:textId="77777777" w:rsidR="00F14C52" w:rsidRDefault="00F14C52"/>
    <w:p w14:paraId="3AC78DAA" w14:textId="77777777" w:rsidR="00F14C52" w:rsidRDefault="00F14C52"/>
    <w:p w14:paraId="14927CDD" w14:textId="77777777" w:rsidR="00F14C52" w:rsidRDefault="00F14C52"/>
    <w:sectPr w:rsidR="00F14C52" w:rsidSect="00C9312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26565"/>
    <w:multiLevelType w:val="hybridMultilevel"/>
    <w:tmpl w:val="23582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02EFA"/>
    <w:multiLevelType w:val="hybridMultilevel"/>
    <w:tmpl w:val="2520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DB"/>
    <w:rsid w:val="000A386C"/>
    <w:rsid w:val="00125E9C"/>
    <w:rsid w:val="001361DE"/>
    <w:rsid w:val="004B6CF8"/>
    <w:rsid w:val="00833B86"/>
    <w:rsid w:val="00C63C26"/>
    <w:rsid w:val="00C9312B"/>
    <w:rsid w:val="00D772E7"/>
    <w:rsid w:val="00F14C52"/>
    <w:rsid w:val="00F63E3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7A9A1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1E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407</Words>
  <Characters>2322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Matuszak</dc:creator>
  <cp:keywords/>
  <dc:description/>
  <cp:lastModifiedBy>Beyer, Megan Joanne</cp:lastModifiedBy>
  <cp:revision>1</cp:revision>
  <dcterms:created xsi:type="dcterms:W3CDTF">2016-02-18T04:19:00Z</dcterms:created>
  <dcterms:modified xsi:type="dcterms:W3CDTF">2016-02-21T16:28:00Z</dcterms:modified>
</cp:coreProperties>
</file>